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5E" w:rsidRPr="000229BB" w:rsidRDefault="00115D5E" w:rsidP="00115D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9B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115D5E" w:rsidRPr="000229BB" w:rsidRDefault="00115D5E" w:rsidP="00115D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9BB">
        <w:rPr>
          <w:rFonts w:ascii="Times New Roman" w:hAnsi="Times New Roman" w:cs="Times New Roman"/>
          <w:b/>
          <w:sz w:val="24"/>
          <w:szCs w:val="24"/>
        </w:rPr>
        <w:t>о доходах за 202</w:t>
      </w:r>
      <w:r w:rsidR="00F67A83">
        <w:rPr>
          <w:rFonts w:ascii="Times New Roman" w:hAnsi="Times New Roman" w:cs="Times New Roman"/>
          <w:b/>
          <w:sz w:val="24"/>
          <w:szCs w:val="24"/>
        </w:rPr>
        <w:t>1</w:t>
      </w:r>
      <w:r w:rsidRPr="000229BB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15D5E" w:rsidRPr="000229BB" w:rsidRDefault="00115D5E" w:rsidP="00115D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9BB">
        <w:rPr>
          <w:rFonts w:ascii="Times New Roman" w:hAnsi="Times New Roman" w:cs="Times New Roman"/>
          <w:b/>
          <w:sz w:val="24"/>
          <w:szCs w:val="24"/>
        </w:rPr>
        <w:t>на 31 декабря 202</w:t>
      </w:r>
      <w:r w:rsidR="00F67A83">
        <w:rPr>
          <w:rFonts w:ascii="Times New Roman" w:hAnsi="Times New Roman" w:cs="Times New Roman"/>
          <w:b/>
          <w:sz w:val="24"/>
          <w:szCs w:val="24"/>
        </w:rPr>
        <w:t>1</w:t>
      </w:r>
      <w:r w:rsidRPr="000229BB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Pr="000229BB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Pr="000229BB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0229BB" w:rsidRDefault="00115D5E" w:rsidP="00115D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9BB">
        <w:rPr>
          <w:rFonts w:ascii="Times New Roman" w:hAnsi="Times New Roman"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</w:t>
      </w:r>
      <w:r w:rsidR="00F67A83">
        <w:rPr>
          <w:rFonts w:ascii="Times New Roman" w:hAnsi="Times New Roman" w:cs="Times New Roman"/>
          <w:b/>
          <w:sz w:val="24"/>
          <w:szCs w:val="24"/>
        </w:rPr>
        <w:t>1</w:t>
      </w:r>
      <w:r w:rsidRPr="000229BB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A5208" w:rsidRPr="000229BB" w:rsidRDefault="00AA520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c"/>
        <w:tblW w:w="16160" w:type="dxa"/>
        <w:tblInd w:w="-44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701"/>
        <w:gridCol w:w="1985"/>
        <w:gridCol w:w="1276"/>
        <w:gridCol w:w="1336"/>
        <w:gridCol w:w="940"/>
        <w:gridCol w:w="1409"/>
        <w:gridCol w:w="1418"/>
        <w:gridCol w:w="992"/>
        <w:gridCol w:w="1560"/>
        <w:gridCol w:w="1417"/>
        <w:gridCol w:w="992"/>
        <w:gridCol w:w="1134"/>
      </w:tblGrid>
      <w:tr w:rsidR="00DD3AAE" w:rsidTr="00044017">
        <w:trPr>
          <w:trHeight w:val="196"/>
        </w:trPr>
        <w:tc>
          <w:tcPr>
            <w:tcW w:w="1701" w:type="dxa"/>
            <w:vMerge w:val="restart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3685" w:type="dxa"/>
            <w:gridSpan w:val="3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DD3AAE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gridSpan w:val="3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Перечень транспорт-ных средств, вид, марка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bCs/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DD3AAE" w:rsidRDefault="00443664">
            <w:pPr>
              <w:spacing w:after="0" w:line="192" w:lineRule="auto"/>
              <w:jc w:val="center"/>
              <w:rPr>
                <w:bCs/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bCs/>
                <w:sz w:val="18"/>
                <w:szCs w:val="18"/>
              </w:rPr>
              <w:t>за счет которых совершена сделка</w:t>
            </w:r>
          </w:p>
          <w:p w:rsidR="00AA5208" w:rsidRPr="00DD3AAE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3AAE" w:rsidTr="00044017">
        <w:trPr>
          <w:trHeight w:val="173"/>
        </w:trPr>
        <w:tc>
          <w:tcPr>
            <w:tcW w:w="1701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Default="00AA5208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Default="00AA5208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Default="00AA5208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336" w:type="dxa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40" w:type="dxa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1409" w:type="dxa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1560" w:type="dxa"/>
            <w:shd w:val="clear" w:color="auto" w:fill="auto"/>
            <w:tcMar>
              <w:left w:w="98" w:type="dxa"/>
            </w:tcMar>
          </w:tcPr>
          <w:p w:rsidR="00AA5208" w:rsidRPr="00DD3AAE" w:rsidRDefault="00443664">
            <w:pPr>
              <w:spacing w:after="0" w:line="192" w:lineRule="auto"/>
              <w:jc w:val="center"/>
              <w:rPr>
                <w:sz w:val="18"/>
                <w:szCs w:val="18"/>
              </w:rPr>
            </w:pPr>
            <w:r w:rsidRPr="00DD3AAE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Default="00AA5208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Default="00AA5208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Default="00AA5208">
            <w:pPr>
              <w:spacing w:after="0"/>
              <w:rPr>
                <w:rFonts w:ascii="Times New Roman" w:hAnsi="Times New Roman" w:cs="Times New Roman"/>
                <w:sz w:val="28"/>
                <w:szCs w:val="4"/>
              </w:rPr>
            </w:pPr>
          </w:p>
        </w:tc>
      </w:tr>
      <w:tr w:rsidR="00DC67CF" w:rsidTr="00044017">
        <w:trPr>
          <w:trHeight w:val="848"/>
        </w:trPr>
        <w:tc>
          <w:tcPr>
            <w:tcW w:w="1701" w:type="dxa"/>
            <w:vMerge w:val="restart"/>
            <w:shd w:val="clear" w:color="auto" w:fill="auto"/>
            <w:tcMar>
              <w:left w:w="98" w:type="dxa"/>
            </w:tcMar>
          </w:tcPr>
          <w:p w:rsidR="00DC67CF" w:rsidRPr="0091414C" w:rsidRDefault="00DC67CF" w:rsidP="00DD3AAE">
            <w:pPr>
              <w:ind w:left="-57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Гончарова Анастасия Александровна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left w:w="98" w:type="dxa"/>
            </w:tcMar>
          </w:tcPr>
          <w:p w:rsidR="00DC67CF" w:rsidRPr="00DC67CF" w:rsidRDefault="004235B7" w:rsidP="004F0014"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DC67CF" w:rsidRPr="00DC67CF">
              <w:rPr>
                <w:rFonts w:ascii="Times New Roman" w:hAnsi="Times New Roman" w:cs="Times New Roman"/>
              </w:rPr>
              <w:t xml:space="preserve">юридического </w:t>
            </w:r>
            <w:r>
              <w:rPr>
                <w:rFonts w:ascii="Times New Roman" w:hAnsi="Times New Roman" w:cs="Times New Roman"/>
              </w:rPr>
              <w:t xml:space="preserve">отдела </w:t>
            </w:r>
            <w:r w:rsidR="00DC67CF" w:rsidRPr="00DC67CF">
              <w:rPr>
                <w:rFonts w:ascii="Times New Roman" w:hAnsi="Times New Roman" w:cs="Times New Roman"/>
              </w:rPr>
              <w:t>департамента градостроительства администрации города Красноярска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DC67CF" w:rsidRPr="0091414C" w:rsidRDefault="00540CD4" w:rsidP="004436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1877,072</w:t>
            </w:r>
          </w:p>
        </w:tc>
        <w:tc>
          <w:tcPr>
            <w:tcW w:w="1336" w:type="dxa"/>
            <w:shd w:val="clear" w:color="auto" w:fill="auto"/>
            <w:tcMar>
              <w:left w:w="98" w:type="dxa"/>
            </w:tcMar>
          </w:tcPr>
          <w:p w:rsidR="00DC67CF" w:rsidRPr="0091414C" w:rsidRDefault="00DC67CF" w:rsidP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1414C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940" w:type="dxa"/>
            <w:shd w:val="clear" w:color="auto" w:fill="auto"/>
            <w:tcMar>
              <w:left w:w="98" w:type="dxa"/>
            </w:tcMar>
          </w:tcPr>
          <w:p w:rsidR="00DC67CF" w:rsidRPr="0091414C" w:rsidRDefault="00DC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09" w:type="dxa"/>
            <w:shd w:val="clear" w:color="auto" w:fill="auto"/>
            <w:tcMar>
              <w:left w:w="98" w:type="dxa"/>
            </w:tcMar>
          </w:tcPr>
          <w:p w:rsidR="00DC67CF" w:rsidRPr="0091414C" w:rsidRDefault="00DC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left w:w="98" w:type="dxa"/>
            </w:tcMar>
          </w:tcPr>
          <w:p w:rsidR="00DC67CF" w:rsidRPr="0091414C" w:rsidRDefault="00DC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98" w:type="dxa"/>
            </w:tcMar>
          </w:tcPr>
          <w:p w:rsidR="00DC67CF" w:rsidRPr="0091414C" w:rsidRDefault="00DC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98" w:type="dxa"/>
            </w:tcMar>
          </w:tcPr>
          <w:p w:rsidR="00DC67CF" w:rsidRPr="0091414C" w:rsidRDefault="00DC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98" w:type="dxa"/>
            </w:tcMar>
          </w:tcPr>
          <w:p w:rsidR="00DC67CF" w:rsidRPr="0091414C" w:rsidRDefault="00DC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Легковой автомобиль</w:t>
            </w:r>
            <w:r w:rsidRPr="0091414C">
              <w:rPr>
                <w:rFonts w:ascii="Times New Roman" w:hAnsi="Times New Roman" w:cs="Times New Roman"/>
                <w:lang w:val="en-US"/>
              </w:rPr>
              <w:t xml:space="preserve"> Mazda CX-5</w:t>
            </w:r>
            <w:r w:rsidRPr="009141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98" w:type="dxa"/>
            </w:tcMar>
          </w:tcPr>
          <w:p w:rsidR="00DC67CF" w:rsidRPr="0091414C" w:rsidRDefault="00DC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DC67CF" w:rsidRPr="0091414C" w:rsidRDefault="00DC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 xml:space="preserve">-  </w:t>
            </w:r>
          </w:p>
        </w:tc>
      </w:tr>
      <w:tr w:rsidR="00DD3AAE" w:rsidTr="00044017">
        <w:trPr>
          <w:trHeight w:val="525"/>
        </w:trPr>
        <w:tc>
          <w:tcPr>
            <w:tcW w:w="1701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 w:rsidP="003010C0">
            <w:pPr>
              <w:pStyle w:val="a9"/>
              <w:ind w:left="303"/>
              <w:rPr>
                <w:rFonts w:cs="Times New Roman"/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 w:rsidP="004436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shd w:val="clear" w:color="auto" w:fill="auto"/>
            <w:tcMar>
              <w:left w:w="98" w:type="dxa"/>
            </w:tcMar>
          </w:tcPr>
          <w:p w:rsidR="003C1610" w:rsidRPr="0091414C" w:rsidRDefault="004D1EFB" w:rsidP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3C1610" w:rsidRPr="0091414C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940" w:type="dxa"/>
            <w:shd w:val="clear" w:color="auto" w:fill="auto"/>
            <w:tcMar>
              <w:left w:w="98" w:type="dxa"/>
            </w:tcMar>
          </w:tcPr>
          <w:p w:rsidR="003C1610" w:rsidRPr="0091414C" w:rsidRDefault="003C1610" w:rsidP="00CA13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409" w:type="dxa"/>
            <w:shd w:val="clear" w:color="auto" w:fill="auto"/>
            <w:tcMar>
              <w:left w:w="98" w:type="dxa"/>
            </w:tcMar>
          </w:tcPr>
          <w:p w:rsidR="003C1610" w:rsidRPr="0091414C" w:rsidRDefault="003C1610" w:rsidP="00CA13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AAE" w:rsidTr="00044017">
        <w:trPr>
          <w:trHeight w:val="1190"/>
        </w:trPr>
        <w:tc>
          <w:tcPr>
            <w:tcW w:w="1701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 w:rsidP="003010C0">
            <w:pPr>
              <w:pStyle w:val="a9"/>
              <w:ind w:left="303"/>
              <w:rPr>
                <w:rFonts w:cs="Times New Roman"/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 w:rsidP="004436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shd w:val="clear" w:color="auto" w:fill="auto"/>
            <w:tcMar>
              <w:left w:w="98" w:type="dxa"/>
            </w:tcMar>
          </w:tcPr>
          <w:p w:rsidR="000229BB" w:rsidRDefault="004D1EFB" w:rsidP="00022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3C1610" w:rsidRPr="0091414C">
              <w:rPr>
                <w:rFonts w:ascii="Times New Roman" w:hAnsi="Times New Roman" w:cs="Times New Roman"/>
              </w:rPr>
              <w:t>емельный участок</w:t>
            </w:r>
          </w:p>
          <w:p w:rsidR="003C1610" w:rsidRPr="0091414C" w:rsidRDefault="00743FB5" w:rsidP="00022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(½ доли</w:t>
            </w:r>
            <w:bookmarkStart w:id="0" w:name="_GoBack"/>
            <w:bookmarkEnd w:id="0"/>
            <w:r w:rsidR="004D1E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40" w:type="dxa"/>
            <w:shd w:val="clear" w:color="auto" w:fill="auto"/>
            <w:tcMar>
              <w:left w:w="98" w:type="dxa"/>
            </w:tcMar>
          </w:tcPr>
          <w:p w:rsidR="003C1610" w:rsidRPr="0091414C" w:rsidRDefault="003C1610" w:rsidP="00CA13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09" w:type="dxa"/>
            <w:shd w:val="clear" w:color="auto" w:fill="auto"/>
            <w:tcMar>
              <w:left w:w="98" w:type="dxa"/>
            </w:tcMar>
          </w:tcPr>
          <w:p w:rsidR="003C1610" w:rsidRPr="0091414C" w:rsidRDefault="003C1610" w:rsidP="00CA13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3C161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AAE" w:rsidTr="00044017">
        <w:tc>
          <w:tcPr>
            <w:tcW w:w="1701" w:type="dxa"/>
            <w:shd w:val="clear" w:color="auto" w:fill="auto"/>
            <w:tcMar>
              <w:left w:w="98" w:type="dxa"/>
            </w:tcMar>
          </w:tcPr>
          <w:p w:rsidR="003010C0" w:rsidRPr="0091414C" w:rsidRDefault="000229BB" w:rsidP="00DD3AAE">
            <w:pPr>
              <w:pStyle w:val="a9"/>
              <w:ind w:left="-9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</w:t>
            </w:r>
            <w:r w:rsidR="003010C0" w:rsidRPr="0091414C">
              <w:rPr>
                <w:rFonts w:cs="Times New Roman"/>
                <w:sz w:val="22"/>
              </w:rPr>
              <w:t>есовершеннолетний ребенок</w:t>
            </w: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3010C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3010C0" w:rsidRPr="0091414C" w:rsidRDefault="003010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shd w:val="clear" w:color="auto" w:fill="auto"/>
            <w:tcMar>
              <w:left w:w="98" w:type="dxa"/>
            </w:tcMar>
          </w:tcPr>
          <w:p w:rsidR="003010C0" w:rsidRPr="0091414C" w:rsidRDefault="003010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0" w:type="dxa"/>
            <w:shd w:val="clear" w:color="auto" w:fill="auto"/>
            <w:tcMar>
              <w:left w:w="98" w:type="dxa"/>
            </w:tcMar>
          </w:tcPr>
          <w:p w:rsidR="003010C0" w:rsidRPr="0091414C" w:rsidRDefault="003010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  <w:shd w:val="clear" w:color="auto" w:fill="auto"/>
            <w:tcMar>
              <w:left w:w="98" w:type="dxa"/>
            </w:tcMar>
          </w:tcPr>
          <w:p w:rsidR="003010C0" w:rsidRPr="0091414C" w:rsidRDefault="003010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3010C0" w:rsidRPr="0091414C" w:rsidRDefault="004D1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3C1610" w:rsidRPr="0091414C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3010C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560" w:type="dxa"/>
            <w:shd w:val="clear" w:color="auto" w:fill="auto"/>
            <w:tcMar>
              <w:left w:w="98" w:type="dxa"/>
            </w:tcMar>
          </w:tcPr>
          <w:p w:rsidR="003010C0" w:rsidRPr="0091414C" w:rsidRDefault="003C1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3010C0" w:rsidRPr="0091414C" w:rsidRDefault="003010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3010C0" w:rsidRPr="0091414C" w:rsidRDefault="003010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3010C0" w:rsidRPr="0091414C" w:rsidRDefault="003010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414C">
              <w:rPr>
                <w:rFonts w:ascii="Times New Roman" w:hAnsi="Times New Roman" w:cs="Times New Roman"/>
              </w:rPr>
              <w:t>-</w:t>
            </w:r>
          </w:p>
        </w:tc>
      </w:tr>
    </w:tbl>
    <w:p w:rsidR="00116E4D" w:rsidRPr="00116E4D" w:rsidRDefault="00116E4D" w:rsidP="00581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16E4D" w:rsidRPr="00116E4D" w:rsidSect="00DD3AAE">
      <w:pgSz w:w="16838" w:h="11906" w:orient="landscape"/>
      <w:pgMar w:top="567" w:right="284" w:bottom="851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07F81"/>
    <w:rsid w:val="00011CF3"/>
    <w:rsid w:val="000229BB"/>
    <w:rsid w:val="00044017"/>
    <w:rsid w:val="000C65CF"/>
    <w:rsid w:val="00115D5E"/>
    <w:rsid w:val="00116E4D"/>
    <w:rsid w:val="001906FC"/>
    <w:rsid w:val="00244583"/>
    <w:rsid w:val="003010C0"/>
    <w:rsid w:val="003A549F"/>
    <w:rsid w:val="003C1610"/>
    <w:rsid w:val="004235B7"/>
    <w:rsid w:val="00443664"/>
    <w:rsid w:val="004D1EFB"/>
    <w:rsid w:val="004E42BA"/>
    <w:rsid w:val="004F0014"/>
    <w:rsid w:val="00540CD4"/>
    <w:rsid w:val="00546C8E"/>
    <w:rsid w:val="0058143F"/>
    <w:rsid w:val="00743FB5"/>
    <w:rsid w:val="00782B6C"/>
    <w:rsid w:val="0079561E"/>
    <w:rsid w:val="008137ED"/>
    <w:rsid w:val="0091414C"/>
    <w:rsid w:val="00A00EB3"/>
    <w:rsid w:val="00AA125B"/>
    <w:rsid w:val="00AA5208"/>
    <w:rsid w:val="00BD76D9"/>
    <w:rsid w:val="00C62A88"/>
    <w:rsid w:val="00D04E95"/>
    <w:rsid w:val="00DC67CF"/>
    <w:rsid w:val="00DD3AAE"/>
    <w:rsid w:val="00F6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23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4235B7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23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4235B7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4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6226CA-BC75-4D51-9923-D1D8769F0F65}"/>
</file>

<file path=customXml/itemProps2.xml><?xml version="1.0" encoding="utf-8"?>
<ds:datastoreItem xmlns:ds="http://schemas.openxmlformats.org/officeDocument/2006/customXml" ds:itemID="{99EAD61E-833E-4EE4-B178-191F41AFC044}"/>
</file>

<file path=customXml/itemProps3.xml><?xml version="1.0" encoding="utf-8"?>
<ds:datastoreItem xmlns:ds="http://schemas.openxmlformats.org/officeDocument/2006/customXml" ds:itemID="{298F4F2A-E12B-477A-A6F3-6C4B3A1555B5}"/>
</file>

<file path=customXml/itemProps4.xml><?xml version="1.0" encoding="utf-8"?>
<ds:datastoreItem xmlns:ds="http://schemas.openxmlformats.org/officeDocument/2006/customXml" ds:itemID="{87F608F4-4702-42A5-9406-CA9D867079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11</cp:revision>
  <cp:lastPrinted>2022-04-22T03:51:00Z</cp:lastPrinted>
  <dcterms:created xsi:type="dcterms:W3CDTF">2022-04-22T03:48:00Z</dcterms:created>
  <dcterms:modified xsi:type="dcterms:W3CDTF">2022-05-27T02:02:00Z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